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466AB0" w14:textId="6F512F95" w:rsidR="00273D0B" w:rsidRPr="00EB52FB" w:rsidRDefault="00273D0B" w:rsidP="00273D0B">
      <w:pPr>
        <w:jc w:val="both"/>
        <w:rPr>
          <w:sz w:val="28"/>
          <w:szCs w:val="28"/>
        </w:rPr>
      </w:pPr>
      <w:r w:rsidRPr="00EB52FB">
        <w:rPr>
          <w:sz w:val="28"/>
          <w:szCs w:val="28"/>
        </w:rPr>
        <w:t>Письмо №</w:t>
      </w:r>
      <w:r w:rsidR="000E31B5">
        <w:rPr>
          <w:sz w:val="28"/>
          <w:szCs w:val="28"/>
        </w:rPr>
        <w:t>6</w:t>
      </w:r>
      <w:r w:rsidR="003A096D">
        <w:rPr>
          <w:sz w:val="28"/>
          <w:szCs w:val="28"/>
        </w:rPr>
        <w:t>20</w:t>
      </w:r>
      <w:bookmarkStart w:id="0" w:name="_GoBack"/>
      <w:bookmarkEnd w:id="0"/>
      <w:r w:rsidR="000E31B5">
        <w:rPr>
          <w:sz w:val="28"/>
          <w:szCs w:val="28"/>
        </w:rPr>
        <w:t xml:space="preserve"> </w:t>
      </w:r>
      <w:r w:rsidRPr="00EB52FB">
        <w:rPr>
          <w:sz w:val="28"/>
          <w:szCs w:val="28"/>
        </w:rPr>
        <w:t xml:space="preserve">от </w:t>
      </w:r>
      <w:r w:rsidR="000E31B5">
        <w:rPr>
          <w:sz w:val="28"/>
          <w:szCs w:val="28"/>
        </w:rPr>
        <w:t>30</w:t>
      </w:r>
      <w:r w:rsidR="00A3741C">
        <w:rPr>
          <w:sz w:val="28"/>
          <w:szCs w:val="28"/>
        </w:rPr>
        <w:t xml:space="preserve"> апреля</w:t>
      </w:r>
      <w:r w:rsidRPr="00EB52FB">
        <w:rPr>
          <w:sz w:val="28"/>
          <w:szCs w:val="28"/>
        </w:rPr>
        <w:t xml:space="preserve"> 202</w:t>
      </w:r>
      <w:r w:rsidR="00BD6685">
        <w:rPr>
          <w:sz w:val="28"/>
          <w:szCs w:val="28"/>
        </w:rPr>
        <w:t>6</w:t>
      </w:r>
      <w:r w:rsidRPr="00EB52FB">
        <w:rPr>
          <w:sz w:val="28"/>
          <w:szCs w:val="28"/>
        </w:rPr>
        <w:t xml:space="preserve"> года</w:t>
      </w:r>
    </w:p>
    <w:p w14:paraId="7C77C9EF" w14:textId="77777777" w:rsidR="00273D0B" w:rsidRPr="00EB52FB" w:rsidRDefault="00273D0B" w:rsidP="00273D0B">
      <w:pPr>
        <w:jc w:val="both"/>
        <w:rPr>
          <w:sz w:val="28"/>
          <w:szCs w:val="28"/>
        </w:rPr>
      </w:pPr>
    </w:p>
    <w:p w14:paraId="3A887464" w14:textId="43696779" w:rsidR="005B6260" w:rsidRPr="0005289E" w:rsidRDefault="00B60A3A" w:rsidP="0005289E">
      <w:pPr>
        <w:rPr>
          <w:rStyle w:val="fontstyle01"/>
          <w:b/>
          <w:color w:val="002060"/>
        </w:rPr>
      </w:pPr>
      <w:r w:rsidRPr="00EB52FB">
        <w:rPr>
          <w:rStyle w:val="fontstyle01"/>
          <w:rFonts w:ascii="Times New Roman" w:hAnsi="Times New Roman"/>
          <w:b/>
          <w:color w:val="002060"/>
        </w:rPr>
        <w:t xml:space="preserve">     </w:t>
      </w:r>
      <w:r w:rsidR="000E31B5">
        <w:rPr>
          <w:rFonts w:ascii="TimesNewRomanPSMT" w:hAnsi="TimesNewRomanPSMT"/>
          <w:b/>
          <w:color w:val="002060"/>
          <w:sz w:val="28"/>
          <w:szCs w:val="28"/>
        </w:rPr>
        <w:t>О размещении материалов по коррупции</w:t>
      </w:r>
    </w:p>
    <w:p w14:paraId="6D120225" w14:textId="77777777" w:rsidR="00EB52FB" w:rsidRDefault="00EB52FB" w:rsidP="00273D0B">
      <w:pPr>
        <w:jc w:val="right"/>
        <w:rPr>
          <w:b/>
          <w:color w:val="000000"/>
          <w:sz w:val="28"/>
          <w:szCs w:val="28"/>
        </w:rPr>
      </w:pPr>
    </w:p>
    <w:p w14:paraId="4EDCF612" w14:textId="695EB366" w:rsidR="00791739" w:rsidRDefault="00273D0B" w:rsidP="00273D0B">
      <w:pPr>
        <w:jc w:val="right"/>
        <w:rPr>
          <w:sz w:val="28"/>
          <w:szCs w:val="28"/>
        </w:rPr>
      </w:pPr>
      <w:r w:rsidRPr="00EB52FB">
        <w:rPr>
          <w:b/>
          <w:color w:val="000000"/>
          <w:sz w:val="28"/>
          <w:szCs w:val="28"/>
        </w:rPr>
        <w:t xml:space="preserve">  </w:t>
      </w:r>
      <w:r w:rsidR="00943D6F">
        <w:rPr>
          <w:sz w:val="28"/>
          <w:szCs w:val="28"/>
        </w:rPr>
        <w:t>Руководител</w:t>
      </w:r>
      <w:r w:rsidR="00891F03">
        <w:rPr>
          <w:sz w:val="28"/>
          <w:szCs w:val="28"/>
        </w:rPr>
        <w:t>ям ОО</w:t>
      </w:r>
      <w:r w:rsidR="000E31B5">
        <w:rPr>
          <w:sz w:val="28"/>
          <w:szCs w:val="28"/>
        </w:rPr>
        <w:t>, ДОУ, ДО</w:t>
      </w:r>
    </w:p>
    <w:p w14:paraId="4F6176EB" w14:textId="77777777" w:rsidR="00EB52FB" w:rsidRPr="00EB52FB" w:rsidRDefault="00EB52FB" w:rsidP="00273D0B">
      <w:pPr>
        <w:jc w:val="right"/>
        <w:rPr>
          <w:sz w:val="28"/>
          <w:szCs w:val="28"/>
        </w:rPr>
      </w:pPr>
    </w:p>
    <w:p w14:paraId="1DE0C8A1" w14:textId="037E55FD" w:rsidR="000E31B5" w:rsidRPr="000E31B5" w:rsidRDefault="000E31B5" w:rsidP="000E31B5">
      <w:pPr>
        <w:ind w:firstLine="567"/>
        <w:jc w:val="both"/>
        <w:rPr>
          <w:sz w:val="28"/>
          <w:szCs w:val="28"/>
        </w:rPr>
      </w:pPr>
      <w:r>
        <w:rPr>
          <w:rStyle w:val="fontstyle01"/>
        </w:rPr>
        <w:t xml:space="preserve">В соответствии с письмом Администрации МР «Сергокалинский район» №01-30/1016 от 29.04.2026г. </w:t>
      </w:r>
      <w:r w:rsidR="00E81C90" w:rsidRPr="003336C0">
        <w:rPr>
          <w:sz w:val="28"/>
          <w:szCs w:val="28"/>
        </w:rPr>
        <w:t xml:space="preserve">МКУ «Управление образования» </w:t>
      </w:r>
      <w:r>
        <w:rPr>
          <w:sz w:val="28"/>
          <w:szCs w:val="28"/>
        </w:rPr>
        <w:t xml:space="preserve">информирует о необходимости </w:t>
      </w:r>
      <w:r w:rsidRPr="000E31B5">
        <w:rPr>
          <w:sz w:val="28"/>
          <w:szCs w:val="28"/>
        </w:rPr>
        <w:t xml:space="preserve">выполнения требований Указа Главы Республики Дагестан от 19 октября 2021 года №186 по размещению и наполнению подразделов, посвященных вопросам противодействия коррупции, официальных сайтов органов </w:t>
      </w:r>
      <w:r>
        <w:rPr>
          <w:sz w:val="28"/>
          <w:szCs w:val="28"/>
        </w:rPr>
        <w:t>образовательных организаций</w:t>
      </w:r>
      <w:r w:rsidRPr="000E31B5">
        <w:rPr>
          <w:sz w:val="28"/>
          <w:szCs w:val="28"/>
        </w:rPr>
        <w:t xml:space="preserve"> Сергокалинского района.</w:t>
      </w:r>
    </w:p>
    <w:p w14:paraId="4D68DB38" w14:textId="77777777" w:rsidR="000E31B5" w:rsidRPr="000E31B5" w:rsidRDefault="000E31B5" w:rsidP="000E31B5">
      <w:pPr>
        <w:ind w:firstLine="567"/>
        <w:jc w:val="both"/>
        <w:rPr>
          <w:rFonts w:ascii="TimesNewRomanPSMT" w:hAnsi="TimesNewRomanPSMT"/>
          <w:color w:val="000000"/>
          <w:sz w:val="28"/>
          <w:szCs w:val="28"/>
        </w:rPr>
      </w:pPr>
      <w:r w:rsidRPr="000E31B5">
        <w:rPr>
          <w:rFonts w:ascii="TimesNewRomanPSMT" w:hAnsi="TimesNewRomanPSMT"/>
          <w:color w:val="000000"/>
          <w:sz w:val="28"/>
          <w:szCs w:val="28"/>
        </w:rPr>
        <w:t>На основании вышеизложенного, рекомендуем поручить ответственным должностным лицам по вопросам противодействия коррупции обеспечить выполнение требований вышеуказанного Указа Главы Республики Дагестан по размещению и наполнению подразделов, посвященных вопросам противодействия коррупции, официальных сайтов.</w:t>
      </w:r>
    </w:p>
    <w:p w14:paraId="172D9B4D" w14:textId="758FA58C" w:rsidR="001E6D78" w:rsidRPr="000E31B5" w:rsidRDefault="000E31B5" w:rsidP="000E31B5">
      <w:pPr>
        <w:ind w:firstLine="567"/>
        <w:jc w:val="both"/>
        <w:rPr>
          <w:rStyle w:val="fontstyle01"/>
        </w:rPr>
      </w:pPr>
      <w:r w:rsidRPr="000E31B5">
        <w:rPr>
          <w:rStyle w:val="fontstyle01"/>
        </w:rPr>
        <w:t xml:space="preserve">Информацию о результатах исполнения настоящего информационного письма прошу направить </w:t>
      </w:r>
      <w:r>
        <w:rPr>
          <w:rStyle w:val="fontstyle01"/>
        </w:rPr>
        <w:t xml:space="preserve">в </w:t>
      </w:r>
      <w:r w:rsidRPr="000E31B5">
        <w:rPr>
          <w:rStyle w:val="fontstyle01"/>
        </w:rPr>
        <w:t>адрес</w:t>
      </w:r>
      <w:r>
        <w:rPr>
          <w:rStyle w:val="fontstyle01"/>
        </w:rPr>
        <w:t xml:space="preserve"> </w:t>
      </w:r>
      <w:hyperlink r:id="rId5" w:history="1">
        <w:r w:rsidRPr="004644F6">
          <w:rPr>
            <w:rStyle w:val="a3"/>
            <w:rFonts w:ascii="TimesNewRomanPSMT" w:hAnsi="TimesNewRomanPSMT"/>
            <w:sz w:val="28"/>
            <w:szCs w:val="28"/>
          </w:rPr>
          <w:t>anzor.gaziev@mail.ru</w:t>
        </w:r>
      </w:hyperlink>
    </w:p>
    <w:p w14:paraId="4440D001" w14:textId="335A532F" w:rsidR="000E31B5" w:rsidRDefault="000E31B5" w:rsidP="000E31B5">
      <w:pPr>
        <w:ind w:firstLine="567"/>
        <w:jc w:val="both"/>
        <w:rPr>
          <w:rStyle w:val="fontstyle01"/>
        </w:rPr>
      </w:pPr>
      <w:r>
        <w:rPr>
          <w:rStyle w:val="fontstyle01"/>
        </w:rPr>
        <w:t xml:space="preserve">Также напоминаем, что материал за </w:t>
      </w:r>
      <w:r>
        <w:rPr>
          <w:rStyle w:val="fontstyle01"/>
          <w:lang w:val="en-US"/>
        </w:rPr>
        <w:t>II</w:t>
      </w:r>
      <w:r>
        <w:rPr>
          <w:rStyle w:val="fontstyle01"/>
        </w:rPr>
        <w:t xml:space="preserve"> квартал по проведенной работе должен быть размещен по мере проведения на ваших сайтах.</w:t>
      </w:r>
    </w:p>
    <w:p w14:paraId="2B35FA28" w14:textId="40DB0D6F" w:rsidR="000E31B5" w:rsidRDefault="000E31B5" w:rsidP="000E31B5">
      <w:pPr>
        <w:ind w:firstLine="567"/>
        <w:jc w:val="both"/>
        <w:rPr>
          <w:rStyle w:val="fontstyle01"/>
        </w:rPr>
      </w:pPr>
      <w:r>
        <w:rPr>
          <w:rStyle w:val="fontstyle01"/>
        </w:rPr>
        <w:t>Направляем:</w:t>
      </w:r>
    </w:p>
    <w:p w14:paraId="2E9F2761" w14:textId="7F4B0DB3" w:rsidR="000E31B5" w:rsidRPr="000E31B5" w:rsidRDefault="000E31B5" w:rsidP="000E31B5">
      <w:pPr>
        <w:pStyle w:val="a5"/>
        <w:numPr>
          <w:ilvl w:val="0"/>
          <w:numId w:val="7"/>
        </w:numPr>
        <w:ind w:left="142" w:firstLine="142"/>
        <w:jc w:val="both"/>
        <w:rPr>
          <w:sz w:val="28"/>
          <w:szCs w:val="28"/>
        </w:rPr>
      </w:pPr>
      <w:r w:rsidRPr="000E31B5">
        <w:rPr>
          <w:sz w:val="28"/>
          <w:szCs w:val="28"/>
        </w:rPr>
        <w:t>Меры по предупреждению коррупции в организациях</w:t>
      </w:r>
      <w:r>
        <w:rPr>
          <w:sz w:val="28"/>
          <w:szCs w:val="28"/>
        </w:rPr>
        <w:t>.</w:t>
      </w:r>
    </w:p>
    <w:p w14:paraId="0C3D0F29" w14:textId="3CAE27C1" w:rsidR="000E31B5" w:rsidRPr="000E31B5" w:rsidRDefault="000E31B5" w:rsidP="000E31B5">
      <w:pPr>
        <w:pStyle w:val="a5"/>
        <w:numPr>
          <w:ilvl w:val="0"/>
          <w:numId w:val="7"/>
        </w:numPr>
        <w:shd w:val="clear" w:color="auto" w:fill="FFFFFF"/>
        <w:ind w:left="142" w:firstLine="142"/>
        <w:jc w:val="both"/>
        <w:rPr>
          <w:color w:val="212529"/>
          <w:sz w:val="28"/>
          <w:szCs w:val="28"/>
        </w:rPr>
      </w:pPr>
      <w:r w:rsidRPr="000E31B5">
        <w:rPr>
          <w:b/>
          <w:bCs/>
          <w:color w:val="212529"/>
          <w:sz w:val="28"/>
          <w:szCs w:val="28"/>
        </w:rPr>
        <w:t xml:space="preserve">ПЕРЕЧЕНЬ </w:t>
      </w:r>
      <w:r w:rsidRPr="000E31B5">
        <w:rPr>
          <w:color w:val="212529"/>
          <w:sz w:val="28"/>
          <w:szCs w:val="28"/>
        </w:rPr>
        <w:t xml:space="preserve">ИНФОРМАЦИОННЫХ МАТЕРИАЛОВ, </w:t>
      </w:r>
    </w:p>
    <w:p w14:paraId="1D7B5736" w14:textId="77777777" w:rsidR="000E31B5" w:rsidRPr="000E31B5" w:rsidRDefault="000E31B5" w:rsidP="000E31B5">
      <w:pPr>
        <w:shd w:val="clear" w:color="auto" w:fill="FFFFFF"/>
        <w:ind w:left="142" w:firstLine="142"/>
        <w:jc w:val="both"/>
        <w:rPr>
          <w:color w:val="212529"/>
          <w:sz w:val="28"/>
          <w:szCs w:val="28"/>
        </w:rPr>
      </w:pPr>
      <w:r w:rsidRPr="000E31B5">
        <w:rPr>
          <w:color w:val="212529"/>
          <w:sz w:val="28"/>
          <w:szCs w:val="28"/>
        </w:rPr>
        <w:t>РЕКОМЕНДУЕМЫХ ДЛЯ РАЗМЕЩЕНИЯ НА ИНФОРМАЦИОННЫХ СТЕНДАХ "ПРОТИВОДЕЙСТВИЕ КОРРУПЦИИ"</w:t>
      </w:r>
    </w:p>
    <w:p w14:paraId="055953B4" w14:textId="659CC15C" w:rsidR="000E31B5" w:rsidRPr="000E31B5" w:rsidRDefault="000E31B5" w:rsidP="000E31B5">
      <w:pPr>
        <w:pStyle w:val="a5"/>
        <w:numPr>
          <w:ilvl w:val="0"/>
          <w:numId w:val="7"/>
        </w:numPr>
        <w:ind w:left="142" w:firstLine="142"/>
        <w:jc w:val="both"/>
        <w:rPr>
          <w:rStyle w:val="fontstyle01"/>
          <w:rFonts w:ascii="Times New Roman" w:hAnsi="Times New Roman"/>
        </w:rPr>
      </w:pPr>
      <w:r w:rsidRPr="000E31B5">
        <w:rPr>
          <w:rStyle w:val="fontstyle01"/>
          <w:rFonts w:ascii="Times New Roman" w:hAnsi="Times New Roman"/>
        </w:rPr>
        <w:t>УКАЗ ГЛАВЫ РЕСПУБЛИКИ ДАГЕСТАН О ТРЕБОВАНИЯХ К РАЗМЕЩЕНИЮ И НАПОЛНЕНИЮ ПОДРАЗДЕЛОВ, ПОСВЯЩЕННЫХ ВОПРОСАМ ПРОТИВОДЕЙСТВИЯ КОРРУПЦИИ, ОФИЦИАЛЬНЫХ САЙТОВ ОРГАНОВ ИСПОЛНИТЕЛЬНОЙ ВЛАСТИ РЕСПУБЛИКИ ДАГЕСТАН</w:t>
      </w:r>
    </w:p>
    <w:p w14:paraId="153B1D9B" w14:textId="17EB78BC" w:rsidR="000E31B5" w:rsidRDefault="000E31B5" w:rsidP="000E31B5">
      <w:pPr>
        <w:ind w:firstLine="567"/>
        <w:jc w:val="both"/>
        <w:rPr>
          <w:rStyle w:val="fontstyle01"/>
        </w:rPr>
      </w:pPr>
    </w:p>
    <w:p w14:paraId="3F838B54" w14:textId="3484F6D9" w:rsidR="000E31B5" w:rsidRDefault="000E31B5" w:rsidP="000E31B5">
      <w:pPr>
        <w:ind w:firstLine="567"/>
        <w:jc w:val="both"/>
        <w:rPr>
          <w:rStyle w:val="fontstyle01"/>
        </w:rPr>
      </w:pPr>
    </w:p>
    <w:p w14:paraId="6BFEBACC" w14:textId="77777777" w:rsidR="000E31B5" w:rsidRDefault="000E31B5" w:rsidP="000E31B5">
      <w:pPr>
        <w:ind w:firstLine="567"/>
        <w:jc w:val="both"/>
        <w:rPr>
          <w:sz w:val="28"/>
          <w:szCs w:val="28"/>
        </w:rPr>
      </w:pPr>
    </w:p>
    <w:p w14:paraId="25A5D3FD" w14:textId="77777777" w:rsidR="0005289E" w:rsidRPr="00D154AC" w:rsidRDefault="0005289E" w:rsidP="0005289E">
      <w:pPr>
        <w:ind w:firstLine="567"/>
        <w:jc w:val="both"/>
        <w:rPr>
          <w:rFonts w:ascii="TimesNewRomanPSMT" w:hAnsi="TimesNewRomanPSMT"/>
          <w:color w:val="000000"/>
          <w:sz w:val="28"/>
          <w:szCs w:val="28"/>
        </w:rPr>
      </w:pPr>
    </w:p>
    <w:p w14:paraId="7F598F9B" w14:textId="73D8E796" w:rsidR="00273D0B" w:rsidRPr="006C6AA5" w:rsidRDefault="009A1F23" w:rsidP="00273D0B">
      <w:pPr>
        <w:jc w:val="both"/>
        <w:rPr>
          <w:b/>
          <w:sz w:val="28"/>
          <w:szCs w:val="26"/>
        </w:rPr>
      </w:pPr>
      <w:r>
        <w:rPr>
          <w:b/>
          <w:color w:val="000000"/>
          <w:sz w:val="28"/>
          <w:szCs w:val="26"/>
        </w:rPr>
        <w:t>Н</w:t>
      </w:r>
      <w:r w:rsidR="00273D0B" w:rsidRPr="006C6AA5">
        <w:rPr>
          <w:b/>
          <w:color w:val="000000"/>
          <w:sz w:val="28"/>
          <w:szCs w:val="26"/>
        </w:rPr>
        <w:t>ачальник МКУ</w:t>
      </w:r>
    </w:p>
    <w:p w14:paraId="29E71A2E" w14:textId="45B14530" w:rsidR="00273D0B" w:rsidRPr="006C6AA5" w:rsidRDefault="00273D0B" w:rsidP="00273D0B">
      <w:pPr>
        <w:widowControl w:val="0"/>
        <w:spacing w:after="3" w:line="256" w:lineRule="auto"/>
        <w:ind w:right="125"/>
        <w:jc w:val="both"/>
        <w:rPr>
          <w:b/>
          <w:color w:val="000000"/>
          <w:sz w:val="28"/>
          <w:szCs w:val="26"/>
        </w:rPr>
      </w:pPr>
      <w:r w:rsidRPr="006C6AA5">
        <w:rPr>
          <w:b/>
          <w:color w:val="000000"/>
          <w:sz w:val="28"/>
          <w:szCs w:val="26"/>
        </w:rPr>
        <w:t>«Управление образования</w:t>
      </w:r>
      <w:proofErr w:type="gramStart"/>
      <w:r w:rsidRPr="006C6AA5">
        <w:rPr>
          <w:b/>
          <w:color w:val="000000"/>
          <w:sz w:val="28"/>
          <w:szCs w:val="26"/>
        </w:rPr>
        <w:t xml:space="preserve">»:   </w:t>
      </w:r>
      <w:proofErr w:type="gramEnd"/>
      <w:r w:rsidRPr="006C6AA5">
        <w:rPr>
          <w:b/>
          <w:color w:val="000000"/>
          <w:sz w:val="28"/>
          <w:szCs w:val="26"/>
        </w:rPr>
        <w:t xml:space="preserve">                                                                     </w:t>
      </w:r>
      <w:proofErr w:type="spellStart"/>
      <w:r w:rsidR="009A1F23">
        <w:rPr>
          <w:b/>
          <w:color w:val="000000"/>
          <w:sz w:val="28"/>
          <w:szCs w:val="26"/>
        </w:rPr>
        <w:t>Х.Исаева</w:t>
      </w:r>
      <w:proofErr w:type="spellEnd"/>
    </w:p>
    <w:p w14:paraId="21E42DB4" w14:textId="77777777" w:rsidR="00273D0B" w:rsidRPr="00AD11DA" w:rsidRDefault="00273D0B" w:rsidP="00273D0B">
      <w:pPr>
        <w:widowControl w:val="0"/>
        <w:shd w:val="clear" w:color="auto" w:fill="FFFFFF"/>
        <w:spacing w:line="256" w:lineRule="auto"/>
        <w:ind w:right="125" w:firstLine="567"/>
        <w:jc w:val="both"/>
        <w:rPr>
          <w:i/>
          <w:color w:val="000000"/>
          <w:sz w:val="20"/>
          <w:szCs w:val="28"/>
        </w:rPr>
      </w:pPr>
      <w:r w:rsidRPr="00AD11DA">
        <w:rPr>
          <w:i/>
          <w:color w:val="000000"/>
          <w:sz w:val="20"/>
          <w:szCs w:val="28"/>
        </w:rPr>
        <w:t>Исп. Магомедова У.К.</w:t>
      </w:r>
    </w:p>
    <w:p w14:paraId="47B62699" w14:textId="60CDB306" w:rsidR="00D154AC" w:rsidRDefault="00273D0B" w:rsidP="006B0DB5">
      <w:pPr>
        <w:widowControl w:val="0"/>
        <w:shd w:val="clear" w:color="auto" w:fill="FFFFFF"/>
        <w:spacing w:line="256" w:lineRule="auto"/>
        <w:ind w:right="125" w:firstLine="567"/>
        <w:jc w:val="both"/>
        <w:rPr>
          <w:i/>
          <w:color w:val="000000"/>
          <w:sz w:val="20"/>
          <w:szCs w:val="28"/>
        </w:rPr>
      </w:pPr>
      <w:r w:rsidRPr="00AD11DA">
        <w:rPr>
          <w:i/>
          <w:color w:val="000000"/>
          <w:sz w:val="20"/>
          <w:szCs w:val="28"/>
        </w:rPr>
        <w:t>Тел. 8 (903) 482 57-46</w:t>
      </w:r>
    </w:p>
    <w:p w14:paraId="2DFC980E" w14:textId="77777777" w:rsidR="00D154AC" w:rsidRPr="00D154AC" w:rsidRDefault="00D154AC" w:rsidP="00D154AC">
      <w:pPr>
        <w:rPr>
          <w:sz w:val="20"/>
          <w:szCs w:val="28"/>
        </w:rPr>
      </w:pPr>
    </w:p>
    <w:p w14:paraId="24161A4D" w14:textId="77777777" w:rsidR="00D154AC" w:rsidRPr="00D154AC" w:rsidRDefault="00D154AC" w:rsidP="00D154AC">
      <w:pPr>
        <w:rPr>
          <w:sz w:val="20"/>
          <w:szCs w:val="28"/>
        </w:rPr>
      </w:pPr>
    </w:p>
    <w:p w14:paraId="1C609418" w14:textId="77777777" w:rsidR="00D154AC" w:rsidRPr="00D154AC" w:rsidRDefault="00D154AC" w:rsidP="00D154AC">
      <w:pPr>
        <w:rPr>
          <w:sz w:val="20"/>
          <w:szCs w:val="28"/>
        </w:rPr>
      </w:pPr>
    </w:p>
    <w:p w14:paraId="5D34D644" w14:textId="77777777" w:rsidR="00D154AC" w:rsidRPr="00D154AC" w:rsidRDefault="00D154AC" w:rsidP="00D154AC">
      <w:pPr>
        <w:rPr>
          <w:sz w:val="20"/>
          <w:szCs w:val="28"/>
        </w:rPr>
      </w:pPr>
    </w:p>
    <w:p w14:paraId="38AFCB95" w14:textId="77777777" w:rsidR="009B6983" w:rsidRPr="00D154AC" w:rsidRDefault="009B6983" w:rsidP="00A3741C">
      <w:pPr>
        <w:ind w:firstLine="553"/>
        <w:rPr>
          <w:sz w:val="20"/>
          <w:szCs w:val="28"/>
        </w:rPr>
      </w:pPr>
    </w:p>
    <w:sectPr w:rsidR="009B6983" w:rsidRPr="00D154AC" w:rsidSect="00732D59">
      <w:pgSz w:w="11906" w:h="16838"/>
      <w:pgMar w:top="426" w:right="737" w:bottom="426" w:left="1418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Calibri-Bold">
    <w:altName w:val="Times New Roman"/>
    <w:panose1 w:val="00000000000000000000"/>
    <w:charset w:val="00"/>
    <w:family w:val="roman"/>
    <w:notTrueType/>
    <w:pitch w:val="default"/>
  </w:font>
  <w:font w:name="TimesNewRomanPS-ItalicM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 id="_x0000_i1027" style="width:8.25pt;height:8.25pt" coordsize="" o:spt="100" o:bullet="t" adj="0,,0" path="" stroked="f">
        <v:stroke joinstyle="miter"/>
        <v:imagedata r:id="rId1" o:title="image2"/>
        <v:formulas/>
        <v:path o:connecttype="segments"/>
      </v:shape>
    </w:pict>
  </w:numPicBullet>
  <w:abstractNum w:abstractNumId="0" w15:restartNumberingAfterBreak="0">
    <w:nsid w:val="11FA4F43"/>
    <w:multiLevelType w:val="hybridMultilevel"/>
    <w:tmpl w:val="0EE01FD6"/>
    <w:lvl w:ilvl="0" w:tplc="147678BA">
      <w:start w:val="1"/>
      <w:numFmt w:val="decimal"/>
      <w:lvlText w:val="%1."/>
      <w:lvlJc w:val="left"/>
      <w:pPr>
        <w:ind w:left="720" w:hanging="360"/>
      </w:pPr>
      <w:rPr>
        <w:rFonts w:eastAsiaTheme="minorHAnsi" w:cs="TimesNewRomanPSMT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B7468E"/>
    <w:multiLevelType w:val="hybridMultilevel"/>
    <w:tmpl w:val="F1CCCAF6"/>
    <w:lvl w:ilvl="0" w:tplc="E8F0DA1A">
      <w:start w:val="1"/>
      <w:numFmt w:val="bullet"/>
      <w:lvlText w:val="•"/>
      <w:lvlPicBulletId w:val="0"/>
      <w:lvlJc w:val="left"/>
      <w:pPr>
        <w:ind w:left="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48E6148">
      <w:start w:val="1"/>
      <w:numFmt w:val="bullet"/>
      <w:lvlText w:val="o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348C514">
      <w:start w:val="1"/>
      <w:numFmt w:val="bullet"/>
      <w:lvlText w:val="▪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B9A3E18">
      <w:start w:val="1"/>
      <w:numFmt w:val="bullet"/>
      <w:lvlText w:val="•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EACE90E">
      <w:start w:val="1"/>
      <w:numFmt w:val="bullet"/>
      <w:lvlText w:val="o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7CA0AFC">
      <w:start w:val="1"/>
      <w:numFmt w:val="bullet"/>
      <w:lvlText w:val="▪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AAC045C">
      <w:start w:val="1"/>
      <w:numFmt w:val="bullet"/>
      <w:lvlText w:val="•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FF4FCBE">
      <w:start w:val="1"/>
      <w:numFmt w:val="bullet"/>
      <w:lvlText w:val="o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AE226E8">
      <w:start w:val="1"/>
      <w:numFmt w:val="bullet"/>
      <w:lvlText w:val="▪"/>
      <w:lvlJc w:val="left"/>
      <w:pPr>
        <w:ind w:left="75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4FD56E1E"/>
    <w:multiLevelType w:val="hybridMultilevel"/>
    <w:tmpl w:val="1452CC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7F67F0"/>
    <w:multiLevelType w:val="multilevel"/>
    <w:tmpl w:val="3F9493D0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1203" w:hanging="495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5328" w:hanging="108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7104" w:hanging="1440"/>
      </w:pPr>
      <w:rPr>
        <w:rFonts w:hint="default"/>
        <w:color w:val="000000"/>
      </w:rPr>
    </w:lvl>
  </w:abstractNum>
  <w:abstractNum w:abstractNumId="4" w15:restartNumberingAfterBreak="0">
    <w:nsid w:val="60FF6311"/>
    <w:multiLevelType w:val="hybridMultilevel"/>
    <w:tmpl w:val="6B9A6AE2"/>
    <w:lvl w:ilvl="0" w:tplc="C1904F4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6DD71583"/>
    <w:multiLevelType w:val="hybridMultilevel"/>
    <w:tmpl w:val="1452CC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F346753"/>
    <w:multiLevelType w:val="hybridMultilevel"/>
    <w:tmpl w:val="0818D830"/>
    <w:lvl w:ilvl="0" w:tplc="3EA8472E">
      <w:start w:val="1"/>
      <w:numFmt w:val="decimal"/>
      <w:lvlText w:val="%1."/>
      <w:lvlJc w:val="left"/>
      <w:pPr>
        <w:ind w:left="1032" w:hanging="465"/>
      </w:pPr>
      <w:rPr>
        <w:rFonts w:ascii="TimesNewRomanPSMT" w:hAnsi="TimesNewRomanPSMT"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5"/>
  </w:num>
  <w:num w:numId="5">
    <w:abstractNumId w:val="2"/>
  </w:num>
  <w:num w:numId="6">
    <w:abstractNumId w:val="1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64A1"/>
    <w:rsid w:val="00015276"/>
    <w:rsid w:val="0005289E"/>
    <w:rsid w:val="00053A8F"/>
    <w:rsid w:val="000615D2"/>
    <w:rsid w:val="0009232C"/>
    <w:rsid w:val="00093941"/>
    <w:rsid w:val="000A0C62"/>
    <w:rsid w:val="000E31B5"/>
    <w:rsid w:val="00127273"/>
    <w:rsid w:val="001B6FEC"/>
    <w:rsid w:val="001E6D78"/>
    <w:rsid w:val="00273D0B"/>
    <w:rsid w:val="002B7319"/>
    <w:rsid w:val="003336C0"/>
    <w:rsid w:val="003A096D"/>
    <w:rsid w:val="003E0818"/>
    <w:rsid w:val="00451B7A"/>
    <w:rsid w:val="004938F0"/>
    <w:rsid w:val="004C2517"/>
    <w:rsid w:val="00527EBD"/>
    <w:rsid w:val="00532C28"/>
    <w:rsid w:val="00547ADD"/>
    <w:rsid w:val="005B6260"/>
    <w:rsid w:val="005D630A"/>
    <w:rsid w:val="00620D0D"/>
    <w:rsid w:val="006B0DB5"/>
    <w:rsid w:val="006C6AA5"/>
    <w:rsid w:val="00732D59"/>
    <w:rsid w:val="00783730"/>
    <w:rsid w:val="00791739"/>
    <w:rsid w:val="007A67BC"/>
    <w:rsid w:val="008019FA"/>
    <w:rsid w:val="00825360"/>
    <w:rsid w:val="00891F03"/>
    <w:rsid w:val="008A3EF4"/>
    <w:rsid w:val="008A761E"/>
    <w:rsid w:val="008C515E"/>
    <w:rsid w:val="009064A1"/>
    <w:rsid w:val="00943D6F"/>
    <w:rsid w:val="0095594D"/>
    <w:rsid w:val="009A1F23"/>
    <w:rsid w:val="009B6983"/>
    <w:rsid w:val="00A34269"/>
    <w:rsid w:val="00A3741C"/>
    <w:rsid w:val="00A54772"/>
    <w:rsid w:val="00B124CA"/>
    <w:rsid w:val="00B60A3A"/>
    <w:rsid w:val="00BD6685"/>
    <w:rsid w:val="00C47A3B"/>
    <w:rsid w:val="00D154AC"/>
    <w:rsid w:val="00DA1C35"/>
    <w:rsid w:val="00E15B8B"/>
    <w:rsid w:val="00E6096D"/>
    <w:rsid w:val="00E81C90"/>
    <w:rsid w:val="00EA102F"/>
    <w:rsid w:val="00EA66AE"/>
    <w:rsid w:val="00EB52FB"/>
    <w:rsid w:val="00EC1E8D"/>
    <w:rsid w:val="00F50DEF"/>
    <w:rsid w:val="00FA3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32E337"/>
  <w15:chartTrackingRefBased/>
  <w15:docId w15:val="{87333AA6-A444-49F9-BABA-9899334DDE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25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C2517"/>
    <w:rPr>
      <w:rFonts w:cs="Times New Roman"/>
      <w:color w:val="0000FF"/>
      <w:u w:val="single"/>
    </w:rPr>
  </w:style>
  <w:style w:type="character" w:customStyle="1" w:styleId="docdata">
    <w:name w:val="docdata"/>
    <w:aliases w:val="docy,v5,1398,bqiaagaaeyqcaaagiaiaaapdbaaabeseaaaaaaaaaaaaaaaaaaaaaaaaaaaaaaaaaaaaaaaaaaaaaaaaaaaaaaaaaaaaaaaaaaaaaaaaaaaaaaaaaaaaaaaaaaaaaaaaaaaaaaaaaaaaaaaaaaaaaaaaaaaaaaaaaaaaaaaaaaaaaaaaaaaaaaaaaaaaaaaaaaaaaaaaaaaaaaaaaaaaaaaaaaaaaaaaaaaaaaa"/>
    <w:basedOn w:val="a0"/>
    <w:rsid w:val="004C2517"/>
    <w:rPr>
      <w:rFonts w:cs="Times New Roman"/>
    </w:rPr>
  </w:style>
  <w:style w:type="character" w:customStyle="1" w:styleId="fontstyle01">
    <w:name w:val="fontstyle01"/>
    <w:basedOn w:val="a0"/>
    <w:rsid w:val="00273D0B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table" w:styleId="a4">
    <w:name w:val="Table Grid"/>
    <w:basedOn w:val="a1"/>
    <w:uiPriority w:val="39"/>
    <w:rsid w:val="00451B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EC1E8D"/>
    <w:pPr>
      <w:ind w:left="720"/>
      <w:contextualSpacing/>
    </w:pPr>
  </w:style>
  <w:style w:type="character" w:customStyle="1" w:styleId="fontstyle21">
    <w:name w:val="fontstyle21"/>
    <w:basedOn w:val="a0"/>
    <w:rsid w:val="00E6096D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character" w:customStyle="1" w:styleId="fontstyle31">
    <w:name w:val="fontstyle31"/>
    <w:basedOn w:val="a0"/>
    <w:rsid w:val="009B6983"/>
    <w:rPr>
      <w:rFonts w:ascii="Calibri-Bold" w:hAnsi="Calibri-Bold" w:hint="default"/>
      <w:b/>
      <w:bCs/>
      <w:i w:val="0"/>
      <w:iCs w:val="0"/>
      <w:color w:val="000000"/>
      <w:sz w:val="24"/>
      <w:szCs w:val="24"/>
    </w:rPr>
  </w:style>
  <w:style w:type="character" w:customStyle="1" w:styleId="fontstyle41">
    <w:name w:val="fontstyle41"/>
    <w:basedOn w:val="a0"/>
    <w:rsid w:val="009B6983"/>
    <w:rPr>
      <w:rFonts w:ascii="TimesNewRomanPS-ItalicMT" w:hAnsi="TimesNewRomanPS-ItalicMT" w:hint="default"/>
      <w:b w:val="0"/>
      <w:bCs w:val="0"/>
      <w:i/>
      <w:iCs/>
      <w:color w:val="000000"/>
      <w:sz w:val="28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4938F0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938F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2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1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anzor.gaziev@mail.ru" TargetMode="Externa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247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Maryam Kurahmaeva</dc:creator>
  <cp:keywords/>
  <dc:description/>
  <cp:lastModifiedBy>user</cp:lastModifiedBy>
  <cp:revision>4</cp:revision>
  <cp:lastPrinted>2026-01-13T14:34:00Z</cp:lastPrinted>
  <dcterms:created xsi:type="dcterms:W3CDTF">2026-04-30T10:48:00Z</dcterms:created>
  <dcterms:modified xsi:type="dcterms:W3CDTF">2026-04-30T10:50:00Z</dcterms:modified>
</cp:coreProperties>
</file>